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4" w:rsidRPr="003F6EC3" w:rsidRDefault="00C03CD4" w:rsidP="00C03CD4">
      <w:pPr>
        <w:pStyle w:val="Heading4"/>
      </w:pPr>
      <w:r>
        <w:t xml:space="preserve">Suggested Plan of </w:t>
      </w:r>
      <w:r w:rsidRPr="003F6EC3">
        <w:t xml:space="preserve">Work for </w:t>
      </w:r>
      <w:r>
        <w:t>Journalism</w:t>
      </w:r>
      <w:r w:rsidRPr="003F6EC3">
        <w:t xml:space="preserve"> Majors</w:t>
      </w:r>
    </w:p>
    <w:p w:rsidR="00C03CD4" w:rsidRDefault="00C03CD4" w:rsidP="00C03CD4">
      <w:pPr>
        <w:pStyle w:val="Heading4"/>
      </w:pPr>
      <w:r>
        <w:t>Freshman Year</w:t>
      </w:r>
    </w:p>
    <w:p w:rsidR="00C03CD4" w:rsidRDefault="00C03CD4" w:rsidP="00C03CD4">
      <w:pPr>
        <w:spacing w:after="60"/>
        <w:rPr>
          <w:rStyle w:val="IntenseReference"/>
        </w:rPr>
        <w:sectPr w:rsidR="00C03CD4" w:rsidSect="00000EA5">
          <w:pgSz w:w="12240" w:h="15840"/>
          <w:pgMar w:top="630" w:right="720" w:bottom="720" w:left="1008" w:header="720" w:footer="720" w:gutter="0"/>
          <w:cols w:space="720"/>
          <w:docGrid w:linePitch="360"/>
        </w:sect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77"/>
        <w:gridCol w:w="3054"/>
        <w:gridCol w:w="576"/>
      </w:tblGrid>
      <w:tr w:rsidR="00C03CD4" w:rsidTr="0009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75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050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090AC5">
        <w:tc>
          <w:tcPr>
            <w:tcW w:w="1375" w:type="pct"/>
            <w:noWrap/>
          </w:tcPr>
          <w:p w:rsidR="00C03CD4" w:rsidRDefault="00C03CD4" w:rsidP="00501874">
            <w:r>
              <w:t>COM 1010</w:t>
            </w:r>
          </w:p>
        </w:tc>
        <w:tc>
          <w:tcPr>
            <w:tcW w:w="3050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(OC)Oral Comm.: Basic Speech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090AC5">
        <w:tc>
          <w:tcPr>
            <w:tcW w:w="1375" w:type="pct"/>
            <w:noWrap/>
          </w:tcPr>
          <w:p w:rsidR="00C03CD4" w:rsidRDefault="006832E4" w:rsidP="006832E4">
            <w:r>
              <w:t>ENG 1010 or</w:t>
            </w:r>
          </w:p>
        </w:tc>
        <w:tc>
          <w:tcPr>
            <w:tcW w:w="3050" w:type="pct"/>
          </w:tcPr>
          <w:p w:rsidR="00C03CD4" w:rsidRDefault="006832E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Basic Writing or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</w:p>
        </w:tc>
      </w:tr>
      <w:tr w:rsidR="00C03CD4" w:rsidTr="00090AC5">
        <w:tc>
          <w:tcPr>
            <w:tcW w:w="1375" w:type="pct"/>
            <w:noWrap/>
          </w:tcPr>
          <w:p w:rsidR="00C03CD4" w:rsidRDefault="00C03CD4" w:rsidP="00501874">
            <w:r>
              <w:t>ENG 1020*</w:t>
            </w:r>
          </w:p>
        </w:tc>
        <w:tc>
          <w:tcPr>
            <w:tcW w:w="3050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(BC) Basic Composition</w:t>
            </w:r>
          </w:p>
        </w:tc>
        <w:tc>
          <w:tcPr>
            <w:tcW w:w="575" w:type="pct"/>
          </w:tcPr>
          <w:p w:rsidR="00C03CD4" w:rsidRDefault="000E0317" w:rsidP="00501874">
            <w:pPr>
              <w:jc w:val="center"/>
            </w:pPr>
            <w:r>
              <w:t>3</w:t>
            </w:r>
          </w:p>
        </w:tc>
      </w:tr>
      <w:tr w:rsidR="00090AC5" w:rsidTr="00090AC5">
        <w:tc>
          <w:tcPr>
            <w:tcW w:w="1375" w:type="pct"/>
            <w:noWrap/>
          </w:tcPr>
          <w:p w:rsidR="00090AC5" w:rsidRDefault="00090AC5" w:rsidP="00C94B03">
            <w:r>
              <w:t>XXX 1010**</w:t>
            </w:r>
          </w:p>
        </w:tc>
        <w:tc>
          <w:tcPr>
            <w:tcW w:w="3050" w:type="pct"/>
          </w:tcPr>
          <w:p w:rsidR="00090AC5" w:rsidRDefault="00090AC5" w:rsidP="00C94B03">
            <w:pPr>
              <w:rPr>
                <w:rStyle w:val="SubtleEmphasis"/>
              </w:rPr>
            </w:pPr>
            <w:r>
              <w:rPr>
                <w:rStyle w:val="SubtleEmphasis"/>
              </w:rPr>
              <w:t>Foreign Language</w:t>
            </w:r>
          </w:p>
        </w:tc>
        <w:tc>
          <w:tcPr>
            <w:tcW w:w="575" w:type="pct"/>
          </w:tcPr>
          <w:p w:rsidR="00090AC5" w:rsidRDefault="00090AC5" w:rsidP="00501874">
            <w:pPr>
              <w:jc w:val="center"/>
            </w:pPr>
            <w:r>
              <w:t>4</w:t>
            </w:r>
          </w:p>
        </w:tc>
      </w:tr>
      <w:tr w:rsidR="00C03CD4" w:rsidTr="00090AC5">
        <w:tc>
          <w:tcPr>
            <w:tcW w:w="1375" w:type="pct"/>
            <w:noWrap/>
          </w:tcPr>
          <w:p w:rsidR="00C03CD4" w:rsidRDefault="00C03CD4" w:rsidP="00501874"/>
        </w:tc>
        <w:tc>
          <w:tcPr>
            <w:tcW w:w="3050" w:type="pct"/>
          </w:tcPr>
          <w:p w:rsidR="00C03CD4" w:rsidRDefault="00090AC5" w:rsidP="00090AC5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090AC5">
        <w:tc>
          <w:tcPr>
            <w:tcW w:w="1375" w:type="pct"/>
            <w:noWrap/>
          </w:tcPr>
          <w:p w:rsidR="00C03CD4" w:rsidRDefault="00C03CD4" w:rsidP="00501874"/>
        </w:tc>
        <w:tc>
          <w:tcPr>
            <w:tcW w:w="3050" w:type="pct"/>
          </w:tcPr>
          <w:p w:rsidR="00C03CD4" w:rsidRDefault="00C03CD4" w:rsidP="00501874">
            <w:pPr>
              <w:rPr>
                <w:rStyle w:val="SubtleEmphasis"/>
              </w:rPr>
            </w:pP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</w:p>
        </w:tc>
      </w:tr>
      <w:tr w:rsidR="00C03CD4" w:rsidTr="00090A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" w:type="pct"/>
            <w:noWrap/>
          </w:tcPr>
          <w:p w:rsidR="00C03CD4" w:rsidRDefault="00C03CD4" w:rsidP="00501874"/>
        </w:tc>
        <w:tc>
          <w:tcPr>
            <w:tcW w:w="3050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575" w:type="pct"/>
          </w:tcPr>
          <w:p w:rsidR="00C03CD4" w:rsidRDefault="000E0317" w:rsidP="00501874">
            <w:pPr>
              <w:pStyle w:val="DecimalAligned"/>
              <w:jc w:val="center"/>
            </w:pPr>
            <w:r>
              <w:t>13</w:t>
            </w:r>
          </w:p>
        </w:tc>
      </w:tr>
    </w:tbl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249"/>
        <w:gridCol w:w="595"/>
      </w:tblGrid>
      <w:tr w:rsidR="00C03CD4" w:rsidTr="0009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244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594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090AC5">
        <w:tc>
          <w:tcPr>
            <w:tcW w:w="1161" w:type="pct"/>
            <w:noWrap/>
          </w:tcPr>
          <w:p w:rsidR="00C03CD4" w:rsidRDefault="00C03CD4" w:rsidP="006832E4">
            <w:r>
              <w:t xml:space="preserve">COM </w:t>
            </w:r>
            <w:r w:rsidR="006832E4">
              <w:t>1500</w:t>
            </w:r>
          </w:p>
        </w:tc>
        <w:tc>
          <w:tcPr>
            <w:tcW w:w="3244" w:type="pct"/>
          </w:tcPr>
          <w:p w:rsidR="00C03CD4" w:rsidRDefault="006832E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Survey of Mass Communication</w:t>
            </w:r>
          </w:p>
        </w:tc>
        <w:tc>
          <w:tcPr>
            <w:tcW w:w="594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090AC5">
        <w:tc>
          <w:tcPr>
            <w:tcW w:w="1161" w:type="pct"/>
            <w:noWrap/>
          </w:tcPr>
          <w:p w:rsidR="00C03CD4" w:rsidRDefault="006832E4" w:rsidP="000E0317">
            <w:r>
              <w:t xml:space="preserve">COM </w:t>
            </w:r>
            <w:r w:rsidR="000E0317">
              <w:t>2030</w:t>
            </w:r>
          </w:p>
        </w:tc>
        <w:tc>
          <w:tcPr>
            <w:tcW w:w="3244" w:type="pct"/>
          </w:tcPr>
          <w:p w:rsidR="00C03CD4" w:rsidRDefault="000E0317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Grammar &amp; Style</w:t>
            </w:r>
          </w:p>
        </w:tc>
        <w:tc>
          <w:tcPr>
            <w:tcW w:w="594" w:type="pct"/>
          </w:tcPr>
          <w:p w:rsidR="00C03CD4" w:rsidRDefault="006832E4" w:rsidP="00501874">
            <w:pPr>
              <w:jc w:val="center"/>
            </w:pPr>
            <w:r>
              <w:t>3</w:t>
            </w:r>
          </w:p>
        </w:tc>
      </w:tr>
      <w:tr w:rsidR="006832E4" w:rsidTr="00090AC5">
        <w:tc>
          <w:tcPr>
            <w:tcW w:w="1161" w:type="pct"/>
            <w:noWrap/>
          </w:tcPr>
          <w:p w:rsidR="006832E4" w:rsidRDefault="006832E4" w:rsidP="00501874">
            <w:r>
              <w:t>*</w:t>
            </w:r>
          </w:p>
        </w:tc>
        <w:tc>
          <w:tcPr>
            <w:tcW w:w="3244" w:type="pct"/>
          </w:tcPr>
          <w:p w:rsidR="006832E4" w:rsidRDefault="00090AC5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(BC) ENG 1020 or elective</w:t>
            </w:r>
          </w:p>
        </w:tc>
        <w:tc>
          <w:tcPr>
            <w:tcW w:w="594" w:type="pct"/>
          </w:tcPr>
          <w:p w:rsidR="006832E4" w:rsidRDefault="006832E4" w:rsidP="00501874">
            <w:pPr>
              <w:jc w:val="center"/>
            </w:pPr>
            <w:r>
              <w:t>3</w:t>
            </w:r>
          </w:p>
        </w:tc>
      </w:tr>
      <w:tr w:rsidR="00090AC5" w:rsidTr="00090AC5">
        <w:tc>
          <w:tcPr>
            <w:tcW w:w="1161" w:type="pct"/>
            <w:noWrap/>
          </w:tcPr>
          <w:p w:rsidR="00090AC5" w:rsidRDefault="00090AC5" w:rsidP="00C94B03">
            <w:r>
              <w:t>XXX 1020</w:t>
            </w:r>
          </w:p>
        </w:tc>
        <w:tc>
          <w:tcPr>
            <w:tcW w:w="3244" w:type="pct"/>
          </w:tcPr>
          <w:p w:rsidR="00090AC5" w:rsidRDefault="00090AC5" w:rsidP="00C94B03">
            <w:pPr>
              <w:rPr>
                <w:rStyle w:val="SubtleEmphasis"/>
              </w:rPr>
            </w:pPr>
            <w:r>
              <w:rPr>
                <w:rStyle w:val="SubtleEmphasis"/>
              </w:rPr>
              <w:t>Foreign Language</w:t>
            </w:r>
          </w:p>
        </w:tc>
        <w:tc>
          <w:tcPr>
            <w:tcW w:w="594" w:type="pct"/>
          </w:tcPr>
          <w:p w:rsidR="00090AC5" w:rsidRDefault="00090AC5" w:rsidP="00C94B03">
            <w:pPr>
              <w:jc w:val="center"/>
            </w:pPr>
            <w:r>
              <w:t>4</w:t>
            </w:r>
          </w:p>
        </w:tc>
      </w:tr>
      <w:tr w:rsidR="00C03CD4" w:rsidTr="00090AC5"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4" w:type="pct"/>
          </w:tcPr>
          <w:p w:rsidR="00C03CD4" w:rsidRDefault="00090AC5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:rsidR="00C03CD4" w:rsidRDefault="00090AC5" w:rsidP="00501874">
            <w:pPr>
              <w:jc w:val="center"/>
            </w:pPr>
            <w:r>
              <w:t>3</w:t>
            </w:r>
          </w:p>
        </w:tc>
      </w:tr>
      <w:tr w:rsidR="00000EA5" w:rsidTr="00090AC5">
        <w:tc>
          <w:tcPr>
            <w:tcW w:w="1161" w:type="pct"/>
            <w:noWrap/>
          </w:tcPr>
          <w:p w:rsidR="00000EA5" w:rsidRDefault="00000EA5" w:rsidP="00501874"/>
        </w:tc>
        <w:tc>
          <w:tcPr>
            <w:tcW w:w="3244" w:type="pct"/>
          </w:tcPr>
          <w:p w:rsidR="00000EA5" w:rsidRDefault="00000EA5" w:rsidP="00501874">
            <w:pPr>
              <w:rPr>
                <w:rStyle w:val="SubtleEmphasis"/>
              </w:rPr>
            </w:pPr>
          </w:p>
        </w:tc>
        <w:tc>
          <w:tcPr>
            <w:tcW w:w="594" w:type="pct"/>
          </w:tcPr>
          <w:p w:rsidR="00000EA5" w:rsidRDefault="00000EA5" w:rsidP="00501874">
            <w:pPr>
              <w:jc w:val="center"/>
            </w:pPr>
          </w:p>
        </w:tc>
      </w:tr>
      <w:tr w:rsidR="00C03CD4" w:rsidTr="00090A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4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594" w:type="pct"/>
          </w:tcPr>
          <w:p w:rsidR="00C03CD4" w:rsidRDefault="00C03CD4" w:rsidP="006832E4">
            <w:pPr>
              <w:pStyle w:val="DecimalAligned"/>
              <w:jc w:val="center"/>
            </w:pPr>
            <w:r>
              <w:t>1</w:t>
            </w:r>
            <w:r w:rsidR="006832E4">
              <w:t>6</w:t>
            </w:r>
          </w:p>
        </w:tc>
      </w:tr>
    </w:tbl>
    <w:p w:rsidR="00C03CD4" w:rsidRDefault="00C03CD4" w:rsidP="00C03CD4">
      <w:pPr>
        <w:pStyle w:val="Heading4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C03CD4" w:rsidRDefault="00C03CD4" w:rsidP="00C03CD4">
      <w:pPr>
        <w:pStyle w:val="Heading4"/>
      </w:pPr>
      <w:r>
        <w:lastRenderedPageBreak/>
        <w:t>Sophomore Year</w:t>
      </w:r>
    </w:p>
    <w:p w:rsidR="00C03CD4" w:rsidRDefault="00C03CD4" w:rsidP="00C03CD4">
      <w:pPr>
        <w:spacing w:after="60"/>
        <w:rPr>
          <w:rStyle w:val="IntenseReference"/>
        </w:rPr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  <w:bookmarkStart w:id="0" w:name="_GoBack"/>
      <w:bookmarkEnd w:id="0"/>
    </w:p>
    <w:tbl>
      <w:tblPr>
        <w:tblStyle w:val="LightShading-Accent11"/>
        <w:tblW w:w="4983" w:type="pct"/>
        <w:tblLook w:val="0660" w:firstRow="1" w:lastRow="1" w:firstColumn="0" w:lastColumn="0" w:noHBand="1" w:noVBand="1"/>
      </w:tblPr>
      <w:tblGrid>
        <w:gridCol w:w="1163"/>
        <w:gridCol w:w="3334"/>
        <w:gridCol w:w="598"/>
      </w:tblGrid>
      <w:tr w:rsidR="00C03CD4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12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287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601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501874">
        <w:tc>
          <w:tcPr>
            <w:tcW w:w="1112" w:type="pct"/>
            <w:noWrap/>
          </w:tcPr>
          <w:p w:rsidR="00C03CD4" w:rsidRDefault="00C03CD4" w:rsidP="00501874">
            <w:r>
              <w:t>COM 2100</w:t>
            </w:r>
          </w:p>
        </w:tc>
        <w:tc>
          <w:tcPr>
            <w:tcW w:w="3287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News Reporting</w:t>
            </w:r>
          </w:p>
        </w:tc>
        <w:tc>
          <w:tcPr>
            <w:tcW w:w="601" w:type="pct"/>
          </w:tcPr>
          <w:p w:rsidR="00C03CD4" w:rsidRDefault="000846F3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12" w:type="pct"/>
            <w:noWrap/>
          </w:tcPr>
          <w:p w:rsidR="00C03CD4" w:rsidRDefault="000846F3" w:rsidP="00501874">
            <w:r>
              <w:t>HIS 2050</w:t>
            </w:r>
          </w:p>
        </w:tc>
        <w:tc>
          <w:tcPr>
            <w:tcW w:w="3287" w:type="pct"/>
          </w:tcPr>
          <w:p w:rsidR="00C03CD4" w:rsidRDefault="000846F3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U.S. Since 1877</w:t>
            </w:r>
          </w:p>
        </w:tc>
        <w:tc>
          <w:tcPr>
            <w:tcW w:w="601" w:type="pct"/>
          </w:tcPr>
          <w:p w:rsidR="00C03CD4" w:rsidRDefault="000E0317" w:rsidP="00501874">
            <w:pPr>
              <w:jc w:val="center"/>
            </w:pPr>
            <w:r>
              <w:t>4</w:t>
            </w:r>
          </w:p>
        </w:tc>
      </w:tr>
      <w:tr w:rsidR="00C03CD4" w:rsidTr="00501874">
        <w:tc>
          <w:tcPr>
            <w:tcW w:w="1112" w:type="pct"/>
            <w:noWrap/>
          </w:tcPr>
          <w:p w:rsidR="00C03CD4" w:rsidRDefault="00C03CD4" w:rsidP="00501874"/>
        </w:tc>
        <w:tc>
          <w:tcPr>
            <w:tcW w:w="3287" w:type="pct"/>
          </w:tcPr>
          <w:p w:rsidR="00C03CD4" w:rsidRDefault="00C03CD4" w:rsidP="007E6BBF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(FC) Foreign </w:t>
            </w:r>
            <w:r w:rsidR="007E6BBF">
              <w:rPr>
                <w:rStyle w:val="SubtleEmphasis"/>
              </w:rPr>
              <w:t>Culture</w:t>
            </w:r>
          </w:p>
        </w:tc>
        <w:tc>
          <w:tcPr>
            <w:tcW w:w="601" w:type="pct"/>
          </w:tcPr>
          <w:p w:rsidR="00C03CD4" w:rsidRDefault="007E6BBF" w:rsidP="00501874">
            <w:pPr>
              <w:jc w:val="center"/>
            </w:pPr>
            <w:r>
              <w:t>3</w:t>
            </w:r>
          </w:p>
        </w:tc>
      </w:tr>
      <w:tr w:rsidR="002A3402" w:rsidTr="00501874">
        <w:tc>
          <w:tcPr>
            <w:tcW w:w="1112" w:type="pct"/>
            <w:noWrap/>
          </w:tcPr>
          <w:p w:rsidR="002A3402" w:rsidRDefault="000E0317" w:rsidP="00501874">
            <w:r>
              <w:t>COM 2110</w:t>
            </w:r>
          </w:p>
        </w:tc>
        <w:tc>
          <w:tcPr>
            <w:tcW w:w="3287" w:type="pct"/>
          </w:tcPr>
          <w:p w:rsidR="002A3402" w:rsidRDefault="000E0317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(CT) Argumentation &amp; Debate</w:t>
            </w:r>
          </w:p>
        </w:tc>
        <w:tc>
          <w:tcPr>
            <w:tcW w:w="601" w:type="pct"/>
          </w:tcPr>
          <w:p w:rsidR="002A3402" w:rsidRDefault="002A3402" w:rsidP="00501874">
            <w:pPr>
              <w:jc w:val="center"/>
            </w:pPr>
            <w:r>
              <w:t>3</w:t>
            </w:r>
          </w:p>
        </w:tc>
      </w:tr>
      <w:tr w:rsidR="000846F3" w:rsidTr="00501874">
        <w:tc>
          <w:tcPr>
            <w:tcW w:w="1112" w:type="pct"/>
            <w:noWrap/>
          </w:tcPr>
          <w:p w:rsidR="000846F3" w:rsidRDefault="000846F3" w:rsidP="00501874"/>
        </w:tc>
        <w:tc>
          <w:tcPr>
            <w:tcW w:w="3287" w:type="pct"/>
          </w:tcPr>
          <w:p w:rsidR="000846F3" w:rsidRDefault="000846F3" w:rsidP="00501874">
            <w:pPr>
              <w:rPr>
                <w:rStyle w:val="SubtleEmphasis"/>
              </w:rPr>
            </w:pPr>
          </w:p>
        </w:tc>
        <w:tc>
          <w:tcPr>
            <w:tcW w:w="601" w:type="pct"/>
          </w:tcPr>
          <w:p w:rsidR="000846F3" w:rsidRDefault="000846F3" w:rsidP="00501874">
            <w:pPr>
              <w:jc w:val="center"/>
            </w:pPr>
          </w:p>
        </w:tc>
      </w:tr>
      <w:tr w:rsidR="00C03CD4" w:rsidTr="00501874">
        <w:tc>
          <w:tcPr>
            <w:tcW w:w="1112" w:type="pct"/>
            <w:noWrap/>
          </w:tcPr>
          <w:p w:rsidR="00C03CD4" w:rsidRDefault="00C03CD4" w:rsidP="00501874"/>
        </w:tc>
        <w:tc>
          <w:tcPr>
            <w:tcW w:w="3287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601" w:type="pct"/>
          </w:tcPr>
          <w:p w:rsidR="00C03CD4" w:rsidRDefault="00C03CD4" w:rsidP="00501874">
            <w:pPr>
              <w:pStyle w:val="DecimalAligned"/>
              <w:jc w:val="center"/>
            </w:pPr>
          </w:p>
        </w:tc>
      </w:tr>
      <w:tr w:rsidR="00C03CD4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2" w:type="pct"/>
            <w:noWrap/>
          </w:tcPr>
          <w:p w:rsidR="00C03CD4" w:rsidRDefault="00C03CD4" w:rsidP="00501874"/>
        </w:tc>
        <w:tc>
          <w:tcPr>
            <w:tcW w:w="3287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601" w:type="pct"/>
          </w:tcPr>
          <w:p w:rsidR="00C03CD4" w:rsidRDefault="002A3402" w:rsidP="007E6BBF">
            <w:pPr>
              <w:pStyle w:val="DecimalAligned"/>
              <w:jc w:val="center"/>
            </w:pPr>
            <w:r>
              <w:t>1</w:t>
            </w:r>
            <w:r w:rsidR="007E6BBF">
              <w:t>3</w:t>
            </w:r>
          </w:p>
        </w:tc>
      </w:tr>
    </w:tbl>
    <w:p w:rsidR="00C03CD4" w:rsidRDefault="00C03CD4" w:rsidP="00C03CD4">
      <w:pPr>
        <w:spacing w:after="0"/>
        <w:rPr>
          <w:rStyle w:val="IntenseReference"/>
        </w:r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249"/>
        <w:gridCol w:w="595"/>
      </w:tblGrid>
      <w:tr w:rsidR="00C03CD4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244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594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C03CD4" w:rsidP="00501874">
            <w:r>
              <w:t>COM 3100</w:t>
            </w:r>
          </w:p>
        </w:tc>
        <w:tc>
          <w:tcPr>
            <w:tcW w:w="3244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Public Affairs Reporting</w:t>
            </w:r>
          </w:p>
        </w:tc>
        <w:tc>
          <w:tcPr>
            <w:tcW w:w="594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0E0317" w:rsidTr="00501874">
        <w:tc>
          <w:tcPr>
            <w:tcW w:w="1161" w:type="pct"/>
            <w:noWrap/>
          </w:tcPr>
          <w:p w:rsidR="000E0317" w:rsidRDefault="00D64052" w:rsidP="00501874">
            <w:r>
              <w:t>COM 2010</w:t>
            </w:r>
          </w:p>
        </w:tc>
        <w:tc>
          <w:tcPr>
            <w:tcW w:w="3244" w:type="pct"/>
          </w:tcPr>
          <w:p w:rsidR="000E0317" w:rsidRDefault="00D64052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(VP) Intro to Film</w:t>
            </w:r>
          </w:p>
        </w:tc>
        <w:tc>
          <w:tcPr>
            <w:tcW w:w="594" w:type="pct"/>
          </w:tcPr>
          <w:p w:rsidR="000E0317" w:rsidRDefault="00D64052" w:rsidP="00501874">
            <w:pPr>
              <w:jc w:val="center"/>
            </w:pPr>
            <w:r>
              <w:t>4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D64052" w:rsidP="00501874">
            <w:r>
              <w:t>COM 3210</w:t>
            </w:r>
          </w:p>
        </w:tc>
        <w:tc>
          <w:tcPr>
            <w:tcW w:w="3244" w:type="pct"/>
          </w:tcPr>
          <w:p w:rsidR="00C03CD4" w:rsidRDefault="00D64052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News Editing</w:t>
            </w:r>
          </w:p>
        </w:tc>
        <w:tc>
          <w:tcPr>
            <w:tcW w:w="594" w:type="pct"/>
          </w:tcPr>
          <w:p w:rsidR="00C03CD4" w:rsidRDefault="00D64052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D64052" w:rsidP="00501874">
            <w:r>
              <w:t>***</w:t>
            </w:r>
          </w:p>
        </w:tc>
        <w:tc>
          <w:tcPr>
            <w:tcW w:w="3244" w:type="pct"/>
          </w:tcPr>
          <w:p w:rsidR="00C03CD4" w:rsidRDefault="00D64052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(PS) Physical Science</w:t>
            </w:r>
          </w:p>
        </w:tc>
        <w:tc>
          <w:tcPr>
            <w:tcW w:w="594" w:type="pct"/>
          </w:tcPr>
          <w:p w:rsidR="00C03CD4" w:rsidRDefault="00D64052" w:rsidP="00501874">
            <w:pPr>
              <w:jc w:val="center"/>
            </w:pPr>
            <w:r>
              <w:t>4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4" w:type="pct"/>
          </w:tcPr>
          <w:p w:rsidR="00C03CD4" w:rsidRDefault="00D64052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:rsidR="00C03CD4" w:rsidRDefault="00D64052" w:rsidP="00501874">
            <w:pPr>
              <w:jc w:val="center"/>
            </w:pPr>
            <w:r>
              <w:t>2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4" w:type="pct"/>
          </w:tcPr>
          <w:p w:rsidR="00C03CD4" w:rsidRDefault="00C03CD4" w:rsidP="00501874">
            <w:pPr>
              <w:rPr>
                <w:rStyle w:val="SubtleEmphasis"/>
              </w:rPr>
            </w:pPr>
          </w:p>
        </w:tc>
        <w:tc>
          <w:tcPr>
            <w:tcW w:w="594" w:type="pct"/>
          </w:tcPr>
          <w:p w:rsidR="00C03CD4" w:rsidRDefault="00C03CD4" w:rsidP="00501874">
            <w:pPr>
              <w:jc w:val="center"/>
            </w:pPr>
          </w:p>
        </w:tc>
      </w:tr>
      <w:tr w:rsidR="00C03CD4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4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594" w:type="pct"/>
          </w:tcPr>
          <w:p w:rsidR="00C03CD4" w:rsidRDefault="00852AB8" w:rsidP="00D64052">
            <w:pPr>
              <w:pStyle w:val="DecimalAligned"/>
              <w:jc w:val="center"/>
            </w:pPr>
            <w:r>
              <w:t>1</w:t>
            </w:r>
            <w:r w:rsidR="00D64052">
              <w:t>6</w:t>
            </w:r>
          </w:p>
        </w:tc>
      </w:tr>
    </w:tbl>
    <w:p w:rsidR="00C03CD4" w:rsidRDefault="00C03CD4" w:rsidP="00C03CD4">
      <w:pPr>
        <w:pStyle w:val="Heading4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C03CD4" w:rsidRDefault="00C03CD4" w:rsidP="00C03CD4">
      <w:pPr>
        <w:pStyle w:val="Heading4"/>
      </w:pPr>
      <w:r>
        <w:lastRenderedPageBreak/>
        <w:t>Junior Year</w:t>
      </w:r>
    </w:p>
    <w:p w:rsidR="00C03CD4" w:rsidRDefault="00C03CD4" w:rsidP="00C03CD4">
      <w:pPr>
        <w:spacing w:after="60"/>
        <w:rPr>
          <w:rStyle w:val="IntenseReference"/>
        </w:rPr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88"/>
        <w:gridCol w:w="3043"/>
        <w:gridCol w:w="576"/>
      </w:tblGrid>
      <w:tr w:rsidR="00C03CD4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039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501874">
        <w:tc>
          <w:tcPr>
            <w:tcW w:w="1386" w:type="pct"/>
            <w:noWrap/>
          </w:tcPr>
          <w:p w:rsidR="00C03CD4" w:rsidRDefault="00C03CD4" w:rsidP="00501874">
            <w:r>
              <w:t>COM 4250</w:t>
            </w:r>
          </w:p>
        </w:tc>
        <w:tc>
          <w:tcPr>
            <w:tcW w:w="3039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Race, Gender &amp; Culture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EF6D8B" w:rsidTr="00501874">
        <w:tc>
          <w:tcPr>
            <w:tcW w:w="1386" w:type="pct"/>
            <w:noWrap/>
          </w:tcPr>
          <w:p w:rsidR="00EF6D8B" w:rsidRDefault="00EF6D8B" w:rsidP="00501874">
            <w:r>
              <w:t>COM 2280</w:t>
            </w:r>
          </w:p>
        </w:tc>
        <w:tc>
          <w:tcPr>
            <w:tcW w:w="3039" w:type="pct"/>
          </w:tcPr>
          <w:p w:rsidR="00EF6D8B" w:rsidRDefault="00EF6D8B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Digital Photojournalism</w:t>
            </w:r>
          </w:p>
        </w:tc>
        <w:tc>
          <w:tcPr>
            <w:tcW w:w="575" w:type="pct"/>
          </w:tcPr>
          <w:p w:rsidR="00EF6D8B" w:rsidRDefault="00EF6D8B" w:rsidP="00501874">
            <w:pPr>
              <w:jc w:val="center"/>
            </w:pPr>
            <w:r>
              <w:t>3</w:t>
            </w:r>
          </w:p>
        </w:tc>
      </w:tr>
      <w:tr w:rsidR="00EF6D8B" w:rsidTr="00501874">
        <w:tc>
          <w:tcPr>
            <w:tcW w:w="1386" w:type="pct"/>
            <w:noWrap/>
          </w:tcPr>
          <w:p w:rsidR="00EF6D8B" w:rsidRDefault="00EF6D8B" w:rsidP="00501874"/>
        </w:tc>
        <w:tc>
          <w:tcPr>
            <w:tcW w:w="3039" w:type="pct"/>
          </w:tcPr>
          <w:p w:rsidR="00EF6D8B" w:rsidRDefault="00EF6D8B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(IC) Intermediate Composition</w:t>
            </w:r>
          </w:p>
        </w:tc>
        <w:tc>
          <w:tcPr>
            <w:tcW w:w="575" w:type="pct"/>
          </w:tcPr>
          <w:p w:rsidR="00EF6D8B" w:rsidRDefault="00EF6D8B" w:rsidP="00501874">
            <w:pPr>
              <w:jc w:val="center"/>
            </w:pPr>
            <w:r>
              <w:t>3</w:t>
            </w:r>
          </w:p>
        </w:tc>
      </w:tr>
      <w:tr w:rsidR="00EF6D8B" w:rsidTr="00501874">
        <w:tc>
          <w:tcPr>
            <w:tcW w:w="1386" w:type="pct"/>
            <w:noWrap/>
          </w:tcPr>
          <w:p w:rsidR="00EF6D8B" w:rsidRDefault="00EF6D8B" w:rsidP="00501874">
            <w:r>
              <w:t>***</w:t>
            </w:r>
          </w:p>
        </w:tc>
        <w:tc>
          <w:tcPr>
            <w:tcW w:w="3039" w:type="pct"/>
          </w:tcPr>
          <w:p w:rsidR="00EF6D8B" w:rsidRDefault="00EF6D8B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(LS) Life Science</w:t>
            </w:r>
          </w:p>
        </w:tc>
        <w:tc>
          <w:tcPr>
            <w:tcW w:w="575" w:type="pct"/>
          </w:tcPr>
          <w:p w:rsidR="00EF6D8B" w:rsidRDefault="00EF6D8B" w:rsidP="00501874">
            <w:pPr>
              <w:jc w:val="center"/>
            </w:pPr>
            <w:r>
              <w:t>4</w:t>
            </w:r>
          </w:p>
        </w:tc>
      </w:tr>
      <w:tr w:rsidR="00C03CD4" w:rsidTr="00501874">
        <w:tc>
          <w:tcPr>
            <w:tcW w:w="1386" w:type="pct"/>
            <w:noWrap/>
          </w:tcPr>
          <w:p w:rsidR="00C03CD4" w:rsidRDefault="00C03CD4" w:rsidP="00501874"/>
        </w:tc>
        <w:tc>
          <w:tcPr>
            <w:tcW w:w="3039" w:type="pct"/>
          </w:tcPr>
          <w:p w:rsidR="00C03CD4" w:rsidRDefault="00EF6D8B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:rsidR="00C03CD4" w:rsidRDefault="00C03CD4" w:rsidP="00501874"/>
        </w:tc>
        <w:tc>
          <w:tcPr>
            <w:tcW w:w="3039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575" w:type="pct"/>
          </w:tcPr>
          <w:p w:rsidR="00C03CD4" w:rsidRDefault="00C03CD4" w:rsidP="00501874">
            <w:pPr>
              <w:pStyle w:val="DecimalAligned"/>
              <w:jc w:val="center"/>
            </w:pPr>
            <w:r>
              <w:t>16</w:t>
            </w:r>
          </w:p>
        </w:tc>
      </w:tr>
    </w:tbl>
    <w:p w:rsidR="00C03CD4" w:rsidRPr="008C0555" w:rsidRDefault="00C03CD4" w:rsidP="00C03CD4">
      <w:pPr>
        <w:spacing w:after="0"/>
        <w:rPr>
          <w:rStyle w:val="IntenseReference"/>
          <w:sz w:val="4"/>
        </w:r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15"/>
        <w:gridCol w:w="3228"/>
        <w:gridCol w:w="601"/>
      </w:tblGrid>
      <w:tr w:rsidR="00C03CD4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238" w:type="pct"/>
            <w:gridSpan w:val="2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600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C03CD4" w:rsidP="00501874">
            <w:r>
              <w:t>COM 5080</w:t>
            </w:r>
          </w:p>
        </w:tc>
        <w:tc>
          <w:tcPr>
            <w:tcW w:w="3238" w:type="pct"/>
            <w:gridSpan w:val="2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History &amp; Law of Journalism</w:t>
            </w:r>
          </w:p>
        </w:tc>
        <w:tc>
          <w:tcPr>
            <w:tcW w:w="600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7B586C" w:rsidP="00501874">
            <w:r>
              <w:t>COM 4100</w:t>
            </w:r>
          </w:p>
        </w:tc>
        <w:tc>
          <w:tcPr>
            <w:tcW w:w="3238" w:type="pct"/>
            <w:gridSpan w:val="2"/>
          </w:tcPr>
          <w:p w:rsidR="00C03CD4" w:rsidRDefault="007B586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(WI) Feature Writing</w:t>
            </w:r>
          </w:p>
        </w:tc>
        <w:tc>
          <w:tcPr>
            <w:tcW w:w="600" w:type="pct"/>
          </w:tcPr>
          <w:p w:rsidR="00C03CD4" w:rsidRDefault="007B586C" w:rsidP="00501874">
            <w:pPr>
              <w:jc w:val="center"/>
            </w:pPr>
            <w:r>
              <w:t>3</w:t>
            </w:r>
          </w:p>
        </w:tc>
      </w:tr>
      <w:tr w:rsidR="00C03CD4" w:rsidTr="00000EA5">
        <w:tc>
          <w:tcPr>
            <w:tcW w:w="1177" w:type="pct"/>
            <w:gridSpan w:val="2"/>
            <w:noWrap/>
          </w:tcPr>
          <w:p w:rsidR="00C03CD4" w:rsidRDefault="007B586C" w:rsidP="00501874">
            <w:r>
              <w:t xml:space="preserve">COM </w:t>
            </w:r>
          </w:p>
        </w:tc>
        <w:tc>
          <w:tcPr>
            <w:tcW w:w="3222" w:type="pct"/>
          </w:tcPr>
          <w:p w:rsidR="00C03CD4" w:rsidRDefault="007B586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Journalism Elective</w:t>
            </w:r>
          </w:p>
        </w:tc>
        <w:tc>
          <w:tcPr>
            <w:tcW w:w="600" w:type="pct"/>
          </w:tcPr>
          <w:p w:rsidR="00C03CD4" w:rsidRDefault="00EF6D8B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38" w:type="pct"/>
            <w:gridSpan w:val="2"/>
          </w:tcPr>
          <w:p w:rsidR="00C03CD4" w:rsidRDefault="007B586C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(AI) American Institutions</w:t>
            </w:r>
          </w:p>
        </w:tc>
        <w:tc>
          <w:tcPr>
            <w:tcW w:w="600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0A2E33" w:rsidTr="00501874">
        <w:tc>
          <w:tcPr>
            <w:tcW w:w="1161" w:type="pct"/>
            <w:noWrap/>
          </w:tcPr>
          <w:p w:rsidR="000A2E33" w:rsidRDefault="000A2E33" w:rsidP="00501874"/>
        </w:tc>
        <w:tc>
          <w:tcPr>
            <w:tcW w:w="3238" w:type="pct"/>
            <w:gridSpan w:val="2"/>
          </w:tcPr>
          <w:p w:rsidR="000A2E33" w:rsidRDefault="000A2E33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:rsidR="000A2E33" w:rsidRDefault="007B586C" w:rsidP="00501874">
            <w:pPr>
              <w:jc w:val="center"/>
            </w:pPr>
            <w:r>
              <w:t>3</w:t>
            </w:r>
          </w:p>
        </w:tc>
      </w:tr>
      <w:tr w:rsidR="00C03CD4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38" w:type="pct"/>
            <w:gridSpan w:val="2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600" w:type="pct"/>
          </w:tcPr>
          <w:p w:rsidR="00C03CD4" w:rsidRDefault="000A2E33" w:rsidP="00501874">
            <w:pPr>
              <w:pStyle w:val="DecimalAligned"/>
              <w:jc w:val="center"/>
            </w:pPr>
            <w:r>
              <w:t>15</w:t>
            </w:r>
          </w:p>
        </w:tc>
      </w:tr>
    </w:tbl>
    <w:p w:rsidR="00C03CD4" w:rsidRDefault="00C03CD4" w:rsidP="00C03CD4">
      <w:pPr>
        <w:pStyle w:val="Heading4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C03CD4" w:rsidRDefault="00C03CD4" w:rsidP="00C03CD4">
      <w:pPr>
        <w:pStyle w:val="Heading4"/>
      </w:pPr>
      <w:r>
        <w:lastRenderedPageBreak/>
        <w:t>Senior Year</w:t>
      </w:r>
    </w:p>
    <w:p w:rsidR="00C03CD4" w:rsidRDefault="00C03CD4" w:rsidP="00C03CD4">
      <w:pPr>
        <w:spacing w:after="60"/>
        <w:rPr>
          <w:rStyle w:val="IntenseReference"/>
        </w:rPr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lastRenderedPageBreak/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248"/>
        <w:gridCol w:w="596"/>
      </w:tblGrid>
      <w:tr w:rsidR="00C03CD4" w:rsidTr="000E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243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595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0E0317">
        <w:tc>
          <w:tcPr>
            <w:tcW w:w="1161" w:type="pct"/>
            <w:noWrap/>
          </w:tcPr>
          <w:p w:rsidR="00C03CD4" w:rsidRDefault="00C03CD4" w:rsidP="00EF6D8B">
            <w:r>
              <w:t xml:space="preserve">COM </w:t>
            </w:r>
            <w:r w:rsidR="00EF6D8B">
              <w:t>5500</w:t>
            </w:r>
          </w:p>
        </w:tc>
        <w:tc>
          <w:tcPr>
            <w:tcW w:w="3243" w:type="pct"/>
          </w:tcPr>
          <w:p w:rsidR="00C03CD4" w:rsidRDefault="00EF6D8B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Web Design for News Content</w:t>
            </w:r>
          </w:p>
        </w:tc>
        <w:tc>
          <w:tcPr>
            <w:tcW w:w="595" w:type="pct"/>
          </w:tcPr>
          <w:p w:rsidR="00C03CD4" w:rsidRDefault="00EF6D8B" w:rsidP="00501874">
            <w:pPr>
              <w:jc w:val="center"/>
            </w:pPr>
            <w:r>
              <w:t>3</w:t>
            </w:r>
          </w:p>
        </w:tc>
      </w:tr>
      <w:tr w:rsidR="00C03CD4" w:rsidTr="000E0317">
        <w:tc>
          <w:tcPr>
            <w:tcW w:w="1161" w:type="pct"/>
            <w:noWrap/>
          </w:tcPr>
          <w:p w:rsidR="00C03CD4" w:rsidRDefault="00C03CD4" w:rsidP="00501874">
            <w:r>
              <w:t>COM</w:t>
            </w:r>
            <w:r w:rsidR="00EF6D8B">
              <w:t xml:space="preserve"> 6190</w:t>
            </w:r>
          </w:p>
        </w:tc>
        <w:tc>
          <w:tcPr>
            <w:tcW w:w="3243" w:type="pct"/>
          </w:tcPr>
          <w:p w:rsidR="00C03CD4" w:rsidRDefault="00EF6D8B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Internship</w:t>
            </w:r>
          </w:p>
        </w:tc>
        <w:tc>
          <w:tcPr>
            <w:tcW w:w="595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0E0317"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3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(SS)Basic Social Science</w:t>
            </w:r>
          </w:p>
        </w:tc>
        <w:tc>
          <w:tcPr>
            <w:tcW w:w="595" w:type="pct"/>
          </w:tcPr>
          <w:p w:rsidR="00C03CD4" w:rsidRDefault="008B1D9A" w:rsidP="00501874">
            <w:pPr>
              <w:jc w:val="center"/>
            </w:pPr>
            <w:r>
              <w:t>3</w:t>
            </w:r>
          </w:p>
        </w:tc>
      </w:tr>
      <w:tr w:rsidR="00C03CD4" w:rsidTr="000E0317">
        <w:tc>
          <w:tcPr>
            <w:tcW w:w="1161" w:type="pct"/>
            <w:noWrap/>
          </w:tcPr>
          <w:p w:rsidR="00C03CD4" w:rsidRDefault="00C03CD4" w:rsidP="00501874"/>
        </w:tc>
        <w:tc>
          <w:tcPr>
            <w:tcW w:w="3243" w:type="pct"/>
          </w:tcPr>
          <w:p w:rsidR="00C03CD4" w:rsidRDefault="008B1D9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(HS) Historical Studies</w:t>
            </w:r>
          </w:p>
        </w:tc>
        <w:tc>
          <w:tcPr>
            <w:tcW w:w="595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0E0317" w:rsidTr="000E0317">
        <w:tc>
          <w:tcPr>
            <w:tcW w:w="1161" w:type="pct"/>
            <w:noWrap/>
          </w:tcPr>
          <w:p w:rsidR="000E0317" w:rsidRDefault="000E0317" w:rsidP="00501874"/>
        </w:tc>
        <w:tc>
          <w:tcPr>
            <w:tcW w:w="3243" w:type="pct"/>
          </w:tcPr>
          <w:p w:rsidR="000E0317" w:rsidRDefault="008B1D9A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Elective </w:t>
            </w:r>
          </w:p>
        </w:tc>
        <w:tc>
          <w:tcPr>
            <w:tcW w:w="595" w:type="pct"/>
          </w:tcPr>
          <w:p w:rsidR="000E0317" w:rsidRDefault="007E6BBF" w:rsidP="00501874">
            <w:pPr>
              <w:jc w:val="center"/>
            </w:pPr>
            <w:r>
              <w:t>4</w:t>
            </w:r>
          </w:p>
        </w:tc>
      </w:tr>
      <w:tr w:rsidR="00C03CD4" w:rsidTr="000E03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:rsidR="00C03CD4" w:rsidRDefault="00613690" w:rsidP="0050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C9C77" wp14:editId="136B6C1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464185</wp:posOffset>
                      </wp:positionV>
                      <wp:extent cx="6603365" cy="695960"/>
                      <wp:effectExtent l="12700" t="13335" r="1333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336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CD4" w:rsidRPr="00267192" w:rsidRDefault="00C03CD4" w:rsidP="00C03CD4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267192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 xml:space="preserve">*Placement into ENG 1010 or 1020 and MAT 0900 or 1000 is based on ACT </w:t>
                                  </w:r>
                                </w:p>
                                <w:p w:rsidR="00C03CD4" w:rsidRPr="00267192" w:rsidRDefault="00C03CD4" w:rsidP="00C03CD4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267192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** Students have a choice of 16 different foreign languages (see general education requirements)</w:t>
                                  </w:r>
                                </w:p>
                                <w:p w:rsidR="00C03CD4" w:rsidRPr="00267192" w:rsidRDefault="00C03CD4" w:rsidP="00C03CD4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 w:rsidRPr="00267192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***Students must take a lab with either the Physical Science or the Life Science requirement</w:t>
                                  </w:r>
                                </w:p>
                                <w:p w:rsidR="00C03CD4" w:rsidRDefault="00C03CD4" w:rsidP="00C03CD4">
                                  <w:pPr>
                                    <w:jc w:val="both"/>
                                  </w:pPr>
                                </w:p>
                                <w:p w:rsidR="00C03CD4" w:rsidRPr="001E0358" w:rsidRDefault="00C03CD4" w:rsidP="00C03CD4">
                                  <w:pPr>
                                    <w:pStyle w:val="Footer"/>
                                    <w:rPr>
                                      <w:color w:val="548DD4" w:themeColor="text2" w:themeTint="9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E0358">
                                    <w:rPr>
                                      <w:color w:val="548DD4" w:themeColor="text2" w:themeTint="99"/>
                                    </w:rPr>
                                    <w:t>ement</w:t>
                                  </w:r>
                                  <w:proofErr w:type="spellEnd"/>
                                  <w:proofErr w:type="gramEnd"/>
                                </w:p>
                                <w:p w:rsidR="00C03CD4" w:rsidRDefault="00C03CD4" w:rsidP="00C03CD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6pt;margin-top:36.55pt;width:519.9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">
                      <v:textbox>
                        <w:txbxContent>
                          <w:p w:rsidR="00C03CD4" w:rsidRPr="00267192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267192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*Placement into ENG 1010 or 1020 and MAT 0900 or 1000 is based on ACT </w:t>
                            </w:r>
                          </w:p>
                          <w:p w:rsidR="00C03CD4" w:rsidRPr="00267192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267192">
                              <w:rPr>
                                <w:color w:val="548DD4" w:themeColor="text2" w:themeTint="99"/>
                                <w:sz w:val="20"/>
                              </w:rPr>
                              <w:t>** Students have a choice of 16 different foreign languages (see general education requirements)</w:t>
                            </w:r>
                          </w:p>
                          <w:p w:rsidR="00C03CD4" w:rsidRPr="00267192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267192">
                              <w:rPr>
                                <w:color w:val="548DD4" w:themeColor="text2" w:themeTint="99"/>
                                <w:sz w:val="20"/>
                              </w:rPr>
                              <w:t>***Students must take a lab with either the Physical Science or the Life Science requirement</w:t>
                            </w:r>
                          </w:p>
                          <w:p w:rsidR="00C03CD4" w:rsidRDefault="00C03CD4" w:rsidP="00C03CD4">
                            <w:pPr>
                              <w:jc w:val="both"/>
                            </w:pPr>
                          </w:p>
                          <w:p w:rsidR="00C03CD4" w:rsidRPr="001E0358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</w:rPr>
                            </w:pPr>
                            <w:proofErr w:type="spellStart"/>
                            <w:proofErr w:type="gramStart"/>
                            <w:r w:rsidRPr="001E0358">
                              <w:rPr>
                                <w:color w:val="548DD4" w:themeColor="text2" w:themeTint="99"/>
                              </w:rPr>
                              <w:t>ement</w:t>
                            </w:r>
                            <w:proofErr w:type="spellEnd"/>
                            <w:proofErr w:type="gramEnd"/>
                          </w:p>
                          <w:p w:rsidR="00C03CD4" w:rsidRDefault="00C03CD4" w:rsidP="00C03CD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3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595" w:type="pct"/>
          </w:tcPr>
          <w:p w:rsidR="00C03CD4" w:rsidRDefault="00EF6D8B" w:rsidP="007E6BBF">
            <w:pPr>
              <w:pStyle w:val="DecimalAligned"/>
              <w:jc w:val="center"/>
            </w:pPr>
            <w:r>
              <w:t>1</w:t>
            </w:r>
            <w:r w:rsidR="007E6BBF">
              <w:t>6</w:t>
            </w:r>
          </w:p>
        </w:tc>
      </w:tr>
    </w:tbl>
    <w:p w:rsidR="00C03CD4" w:rsidRDefault="00C03CD4" w:rsidP="00C03CD4">
      <w:pPr>
        <w:spacing w:after="0"/>
        <w:rPr>
          <w:rStyle w:val="IntenseReference"/>
        </w:rPr>
      </w:pPr>
    </w:p>
    <w:p w:rsidR="00C03CD4" w:rsidRDefault="00C03CD4" w:rsidP="00C03CD4">
      <w:pPr>
        <w:spacing w:after="0"/>
        <w:rPr>
          <w:rStyle w:val="IntenseReference"/>
        </w:rPr>
      </w:pPr>
    </w:p>
    <w:p w:rsidR="00C03CD4" w:rsidRDefault="00C03CD4" w:rsidP="00C03CD4">
      <w:pPr>
        <w:spacing w:after="0"/>
        <w:rPr>
          <w:rStyle w:val="IntenseReference"/>
        </w:rPr>
      </w:pPr>
    </w:p>
    <w:p w:rsidR="00C03CD4" w:rsidRDefault="00C03CD4" w:rsidP="00C03CD4">
      <w:pPr>
        <w:spacing w:after="0"/>
        <w:rPr>
          <w:rStyle w:val="IntenseReference"/>
        </w:rPr>
      </w:pPr>
    </w:p>
    <w:p w:rsidR="00C03CD4" w:rsidRDefault="00C03CD4" w:rsidP="00C03CD4">
      <w:pPr>
        <w:spacing w:after="0"/>
        <w:rPr>
          <w:rStyle w:val="IntenseReference"/>
        </w:rPr>
      </w:pPr>
    </w:p>
    <w:p w:rsidR="00C03CD4" w:rsidRPr="00A14D20" w:rsidRDefault="00C03CD4" w:rsidP="00C03CD4">
      <w:pPr>
        <w:spacing w:after="0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lastRenderedPageBreak/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249"/>
        <w:gridCol w:w="595"/>
      </w:tblGrid>
      <w:tr w:rsidR="00C03CD4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2" w:type="pct"/>
            <w:noWrap/>
          </w:tcPr>
          <w:p w:rsidR="00C03CD4" w:rsidRDefault="00C03CD4" w:rsidP="00501874">
            <w:pPr>
              <w:jc w:val="center"/>
            </w:pPr>
            <w:r>
              <w:t>Course #</w:t>
            </w:r>
          </w:p>
        </w:tc>
        <w:tc>
          <w:tcPr>
            <w:tcW w:w="3259" w:type="pct"/>
          </w:tcPr>
          <w:p w:rsidR="00C03CD4" w:rsidRDefault="00C03CD4" w:rsidP="00501874">
            <w:pPr>
              <w:jc w:val="center"/>
            </w:pPr>
            <w:r>
              <w:t>Course Name</w:t>
            </w:r>
          </w:p>
        </w:tc>
        <w:tc>
          <w:tcPr>
            <w:tcW w:w="610" w:type="pct"/>
          </w:tcPr>
          <w:p w:rsidR="00C03CD4" w:rsidRDefault="00C03CD4" w:rsidP="00501874">
            <w:pPr>
              <w:jc w:val="center"/>
            </w:pPr>
            <w:r>
              <w:t>Cr</w:t>
            </w:r>
          </w:p>
        </w:tc>
      </w:tr>
      <w:tr w:rsidR="00C03CD4" w:rsidTr="00501874">
        <w:tc>
          <w:tcPr>
            <w:tcW w:w="1132" w:type="pct"/>
            <w:noWrap/>
          </w:tcPr>
          <w:p w:rsidR="00C03CD4" w:rsidRDefault="00C03CD4" w:rsidP="00ED7CF9">
            <w:r>
              <w:t xml:space="preserve">COM </w:t>
            </w:r>
            <w:r w:rsidR="00ED7CF9">
              <w:t>5250</w:t>
            </w:r>
          </w:p>
        </w:tc>
        <w:tc>
          <w:tcPr>
            <w:tcW w:w="3259" w:type="pct"/>
          </w:tcPr>
          <w:p w:rsidR="00C03CD4" w:rsidRDefault="00ED7CF9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Issues </w:t>
            </w:r>
            <w:r w:rsidR="00000EA5">
              <w:rPr>
                <w:rStyle w:val="SubtleEmphasis"/>
              </w:rPr>
              <w:t xml:space="preserve">in News Media </w:t>
            </w:r>
            <w:proofErr w:type="spellStart"/>
            <w:r w:rsidR="00000EA5">
              <w:rPr>
                <w:rStyle w:val="SubtleEmphasis"/>
              </w:rPr>
              <w:t>Mgt</w:t>
            </w:r>
            <w:proofErr w:type="spellEnd"/>
          </w:p>
        </w:tc>
        <w:tc>
          <w:tcPr>
            <w:tcW w:w="610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32" w:type="pct"/>
            <w:noWrap/>
          </w:tcPr>
          <w:p w:rsidR="00C03CD4" w:rsidRDefault="00C03CD4" w:rsidP="00501874">
            <w:r>
              <w:t>COM</w:t>
            </w:r>
          </w:p>
        </w:tc>
        <w:tc>
          <w:tcPr>
            <w:tcW w:w="3259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Journalism Elective</w:t>
            </w:r>
          </w:p>
        </w:tc>
        <w:tc>
          <w:tcPr>
            <w:tcW w:w="610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32" w:type="pct"/>
            <w:noWrap/>
          </w:tcPr>
          <w:p w:rsidR="00C03CD4" w:rsidRDefault="00C03CD4" w:rsidP="00501874"/>
        </w:tc>
        <w:tc>
          <w:tcPr>
            <w:tcW w:w="3259" w:type="pct"/>
          </w:tcPr>
          <w:p w:rsidR="00C03CD4" w:rsidRDefault="00ED7CF9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(PL) Philosophy &amp; Letters</w:t>
            </w:r>
          </w:p>
        </w:tc>
        <w:tc>
          <w:tcPr>
            <w:tcW w:w="610" w:type="pct"/>
          </w:tcPr>
          <w:p w:rsidR="00C03CD4" w:rsidRDefault="00C03CD4" w:rsidP="00501874">
            <w:pPr>
              <w:jc w:val="center"/>
            </w:pPr>
            <w:r>
              <w:t>3</w:t>
            </w:r>
          </w:p>
        </w:tc>
      </w:tr>
      <w:tr w:rsidR="00C03CD4" w:rsidTr="00501874">
        <w:tc>
          <w:tcPr>
            <w:tcW w:w="1132" w:type="pct"/>
            <w:noWrap/>
          </w:tcPr>
          <w:p w:rsidR="00C03CD4" w:rsidRDefault="00C03CD4" w:rsidP="00501874"/>
        </w:tc>
        <w:tc>
          <w:tcPr>
            <w:tcW w:w="3259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:rsidR="00C03CD4" w:rsidRPr="00152A10" w:rsidRDefault="00C03CD4" w:rsidP="00501874">
            <w:pPr>
              <w:jc w:val="center"/>
              <w:rPr>
                <w:sz w:val="20"/>
              </w:rPr>
            </w:pPr>
            <w:r>
              <w:t>3</w:t>
            </w:r>
          </w:p>
        </w:tc>
      </w:tr>
      <w:tr w:rsidR="00C03CD4" w:rsidTr="00501874">
        <w:tc>
          <w:tcPr>
            <w:tcW w:w="1132" w:type="pct"/>
            <w:noWrap/>
          </w:tcPr>
          <w:p w:rsidR="00C03CD4" w:rsidRDefault="00C03CD4" w:rsidP="00501874"/>
        </w:tc>
        <w:tc>
          <w:tcPr>
            <w:tcW w:w="3259" w:type="pct"/>
          </w:tcPr>
          <w:p w:rsidR="00C03CD4" w:rsidRDefault="00C03CD4" w:rsidP="00501874">
            <w:pPr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:rsidR="00C03CD4" w:rsidRDefault="00ED7CF9" w:rsidP="00501874">
            <w:pPr>
              <w:jc w:val="center"/>
            </w:pPr>
            <w:r>
              <w:t>3</w:t>
            </w:r>
          </w:p>
        </w:tc>
      </w:tr>
      <w:tr w:rsidR="00C03CD4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2" w:type="pct"/>
            <w:noWrap/>
          </w:tcPr>
          <w:p w:rsidR="00C03CD4" w:rsidRDefault="00C03CD4" w:rsidP="00501874"/>
        </w:tc>
        <w:tc>
          <w:tcPr>
            <w:tcW w:w="3259" w:type="pct"/>
          </w:tcPr>
          <w:p w:rsidR="00C03CD4" w:rsidRDefault="00C03CD4" w:rsidP="00501874">
            <w:pPr>
              <w:pStyle w:val="DecimalAligned"/>
            </w:pPr>
          </w:p>
        </w:tc>
        <w:tc>
          <w:tcPr>
            <w:tcW w:w="610" w:type="pct"/>
          </w:tcPr>
          <w:p w:rsidR="00C03CD4" w:rsidRDefault="00ED7CF9" w:rsidP="00501874">
            <w:pPr>
              <w:pStyle w:val="DecimalAligned"/>
              <w:jc w:val="center"/>
            </w:pPr>
            <w:r>
              <w:t>15</w:t>
            </w:r>
          </w:p>
        </w:tc>
      </w:tr>
    </w:tbl>
    <w:p w:rsidR="00C03CD4" w:rsidRDefault="00C03CD4" w:rsidP="00C03CD4">
      <w:pPr>
        <w:pStyle w:val="Heading4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A45886" w:rsidRDefault="00A45886"/>
    <w:sectPr w:rsidR="00A45886" w:rsidSect="00000E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4"/>
    <w:rsid w:val="00000EA5"/>
    <w:rsid w:val="000846F3"/>
    <w:rsid w:val="00090AC5"/>
    <w:rsid w:val="000A2E33"/>
    <w:rsid w:val="000E0317"/>
    <w:rsid w:val="002A3402"/>
    <w:rsid w:val="00404B9A"/>
    <w:rsid w:val="00481384"/>
    <w:rsid w:val="00613690"/>
    <w:rsid w:val="006832E4"/>
    <w:rsid w:val="007B586C"/>
    <w:rsid w:val="007E6BBF"/>
    <w:rsid w:val="00852AB8"/>
    <w:rsid w:val="00866C29"/>
    <w:rsid w:val="008B1D9A"/>
    <w:rsid w:val="00A45886"/>
    <w:rsid w:val="00A91526"/>
    <w:rsid w:val="00C03CD4"/>
    <w:rsid w:val="00D16A7D"/>
    <w:rsid w:val="00D47495"/>
    <w:rsid w:val="00D64052"/>
    <w:rsid w:val="00ED7CF9"/>
    <w:rsid w:val="00E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3CD4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C03CD4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C03CD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03CD4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0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3CD4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C03CD4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C03CD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03CD4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0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Dallas</dc:creator>
  <cp:lastModifiedBy>Jessica Greenwald</cp:lastModifiedBy>
  <cp:revision>3</cp:revision>
  <dcterms:created xsi:type="dcterms:W3CDTF">2016-08-22T15:24:00Z</dcterms:created>
  <dcterms:modified xsi:type="dcterms:W3CDTF">2016-08-22T15:28:00Z</dcterms:modified>
</cp:coreProperties>
</file>